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7" w:rsidRDefault="009D4C17" w:rsidP="001D42A8">
      <w:pPr>
        <w:pStyle w:val="a3"/>
        <w:spacing w:before="0" w:beforeAutospacing="0" w:after="0" w:afterAutospacing="0"/>
        <w:jc w:val="center"/>
      </w:pPr>
      <w:r>
        <w:t>ВИКТОРИНА</w:t>
      </w:r>
    </w:p>
    <w:p w:rsidR="009D4C17" w:rsidRDefault="009D4C17" w:rsidP="001D42A8">
      <w:pPr>
        <w:pStyle w:val="a4"/>
        <w:spacing w:before="0" w:beforeAutospacing="0" w:after="0" w:afterAutospacing="0"/>
        <w:jc w:val="center"/>
      </w:pPr>
      <w:r>
        <w:t>для учащихся  8 -9  классов</w:t>
      </w:r>
    </w:p>
    <w:p w:rsidR="009D4C17" w:rsidRDefault="009D4C17" w:rsidP="001D42A8">
      <w:pPr>
        <w:pStyle w:val="a4"/>
        <w:spacing w:before="0" w:beforeAutospacing="0" w:after="0" w:afterAutospacing="0"/>
      </w:pP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Вопросы викторины: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1. Сколько страниц в паспорте? (19.)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2. С какого возраста паспорт действует бессрочно? (С 45 лет.)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3. Что написано на первой странице паспорта?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(Паспорт гражданина Российской </w:t>
      </w:r>
      <w:proofErr w:type="spellStart"/>
      <w:r>
        <w:t>Федерац</w:t>
      </w:r>
      <w:proofErr w:type="gramStart"/>
      <w:r>
        <w:t>uu</w:t>
      </w:r>
      <w:proofErr w:type="spellEnd"/>
      <w:proofErr w:type="gramEnd"/>
      <w:r>
        <w:t xml:space="preserve">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4. На какой странице ставится личная подпись владельца паспорта?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(На с. 2.)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5. Какая информация о владельце паспорта находится на странице рядом с фото? (Фамилия, имя, отчество, пол, дата рождения, место рождения)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6. Какие сведения о владельце еще указаны в паспорте?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(Во</w:t>
      </w:r>
      <w:r>
        <w:softHyphen/>
        <w:t xml:space="preserve">инская обязанность, семейное положение, дети, сведения о ранее выданном паспорте.)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7. Сколько страниц отведено в паспорте разделу «Семейное положение»? (Две - 14 и 15)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8. На скольких страницах паспорта проставлен номер? (На 10.)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9. Обладают ли страницы паспорта водяными знаками? (Да.)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10.</w:t>
      </w:r>
      <w:r w:rsidR="001D42A8">
        <w:t xml:space="preserve"> </w:t>
      </w:r>
      <w:r>
        <w:t>Что должен предпринять гражданин, потерявший пас</w:t>
      </w:r>
      <w:r>
        <w:softHyphen/>
        <w:t xml:space="preserve">порт? (Немедленно заявить в органы внутренних дел.)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11.</w:t>
      </w:r>
      <w:r w:rsidR="001D42A8">
        <w:t xml:space="preserve"> </w:t>
      </w:r>
      <w:r>
        <w:t>Какие отметки по желанию гражданина могут быть сде</w:t>
      </w:r>
      <w:r>
        <w:softHyphen/>
        <w:t>ланы в паспорте учреждениями здравоохранения? (От</w:t>
      </w:r>
      <w:r>
        <w:softHyphen/>
        <w:t xml:space="preserve">метки о группе крови и резус-факторе)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12.</w:t>
      </w:r>
      <w:r w:rsidR="001D42A8">
        <w:t xml:space="preserve"> </w:t>
      </w:r>
      <w:r>
        <w:t xml:space="preserve">Каков был возраст получавших паспорт граждан СССР? (16 лет.)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13.</w:t>
      </w:r>
      <w:r w:rsidR="001D42A8">
        <w:t xml:space="preserve"> </w:t>
      </w:r>
      <w:r>
        <w:t xml:space="preserve">Делается ли отметка о вероисповедании гражданина в паспорте? (Нет.)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14.</w:t>
      </w:r>
      <w:r w:rsidR="001D42A8">
        <w:t xml:space="preserve"> </w:t>
      </w:r>
      <w:r>
        <w:t xml:space="preserve">В каком году началась выдача паспорта нового образца?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 xml:space="preserve">(2001 г.)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15.</w:t>
      </w:r>
      <w:r w:rsidR="001D42A8">
        <w:t xml:space="preserve"> </w:t>
      </w:r>
      <w:r>
        <w:t xml:space="preserve">Указывается ли в паспорте национальность? (Нет.)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16.</w:t>
      </w:r>
      <w:r w:rsidR="001D42A8">
        <w:t xml:space="preserve"> </w:t>
      </w:r>
      <w:r>
        <w:t xml:space="preserve">Встречаются ли в паспорте римские цифры? (Нет.)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17.</w:t>
      </w:r>
      <w:r w:rsidR="001D42A8">
        <w:t xml:space="preserve"> </w:t>
      </w:r>
      <w:r>
        <w:t xml:space="preserve">Сколько цифр в номере паспорта? (10.)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18.</w:t>
      </w:r>
      <w:r w:rsidR="001D42A8">
        <w:t xml:space="preserve"> </w:t>
      </w:r>
      <w:r>
        <w:t>Сколько страниц паспорта отведено под раздел «Воин</w:t>
      </w:r>
      <w:r>
        <w:softHyphen/>
        <w:t xml:space="preserve">ская обязанность»? (Одна - 1З-я.) </w:t>
      </w:r>
    </w:p>
    <w:p w:rsidR="009D4C17" w:rsidRDefault="009D4C17" w:rsidP="001D42A8">
      <w:pPr>
        <w:pStyle w:val="a4"/>
        <w:spacing w:before="0" w:beforeAutospacing="0" w:after="0" w:afterAutospacing="0"/>
      </w:pPr>
      <w:r>
        <w:t>19.</w:t>
      </w:r>
      <w:r w:rsidR="001D42A8">
        <w:t xml:space="preserve"> </w:t>
      </w:r>
      <w:r>
        <w:t xml:space="preserve">В каких двух случаях паспорт могут вам заменить? (При утрате паспорта и при смене фамилии) </w:t>
      </w:r>
    </w:p>
    <w:p w:rsidR="00585088" w:rsidRDefault="009D4C17" w:rsidP="001D42A8">
      <w:pPr>
        <w:pStyle w:val="a4"/>
        <w:spacing w:before="0" w:beforeAutospacing="0" w:after="0" w:afterAutospacing="0"/>
      </w:pPr>
      <w:r>
        <w:t>20.</w:t>
      </w:r>
      <w:r w:rsidR="001D42A8">
        <w:t xml:space="preserve"> </w:t>
      </w:r>
      <w:r>
        <w:t xml:space="preserve">В каких случаях паспорт необходим? (При устройстве на работу, при покупке билета на поезд или самолет, при получении денег в кассе банка, при записи в библиотеку и так далее) </w:t>
      </w:r>
    </w:p>
    <w:sectPr w:rsidR="00585088" w:rsidSect="0058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4C17"/>
    <w:rsid w:val="001D42A8"/>
    <w:rsid w:val="00585088"/>
    <w:rsid w:val="009D4C17"/>
    <w:rsid w:val="00E5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MOI</cp:lastModifiedBy>
  <cp:revision>4</cp:revision>
  <dcterms:created xsi:type="dcterms:W3CDTF">2014-11-21T13:32:00Z</dcterms:created>
  <dcterms:modified xsi:type="dcterms:W3CDTF">2014-11-21T20:39:00Z</dcterms:modified>
</cp:coreProperties>
</file>